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B" w:rsidRDefault="006642EB" w:rsidP="006642EB">
      <w:pPr>
        <w:pStyle w:val="a3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О том, что в нашем районе много талантливых людей, известно всем. Но всё равно каждый раз удивляешься, когда открываешь новые таланты. А мероприятия, приуроченные к Дню добра и уважения, традиционно полны открытий. </w:t>
      </w:r>
    </w:p>
    <w:p w:rsidR="00E519E1" w:rsidRDefault="006642EB" w:rsidP="006642EB">
      <w:pPr>
        <w:ind w:firstLine="567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Не стало исключением и прошедшее в минувшую пятницу. Конкурс вокалистов «Голос 60+» собрал участников из разных поселений района. И зрительный зал был практически полный. Эмоции зашкаливали! Это был не просто праздник, но торжество песни, творчества, радости жизни. Такое, которое могут подарить только те, кто уже успел понять её вкус и оценить быстротечность – люди старшего поколения.</w:t>
      </w:r>
    </w:p>
    <w:p w:rsidR="006642EB" w:rsidRDefault="006642EB" w:rsidP="006642EB">
      <w:pPr>
        <w:ind w:firstLine="567"/>
        <w:jc w:val="both"/>
        <w:rPr>
          <w:b/>
          <w:bCs/>
          <w:sz w:val="19"/>
          <w:szCs w:val="19"/>
        </w:rPr>
      </w:pP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Перед началом конкурса собравшиеся принимали поздравления от главы администрации города Елены Мочаловой и председателя районного совета ветеранов Андрея </w:t>
      </w:r>
      <w:proofErr w:type="spellStart"/>
      <w:r>
        <w:rPr>
          <w:spacing w:val="-1"/>
          <w:sz w:val="19"/>
          <w:szCs w:val="19"/>
        </w:rPr>
        <w:t>Гайдерова</w:t>
      </w:r>
      <w:proofErr w:type="spellEnd"/>
      <w:r>
        <w:rPr>
          <w:spacing w:val="-1"/>
          <w:sz w:val="19"/>
          <w:szCs w:val="19"/>
        </w:rPr>
        <w:t xml:space="preserve">. Музыкальные подарки – от юных участников художественной самодеятельности районного дома культуры и хора ветеранов.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После объявления о начале конкурса началось основное действо. На сцену один за другим выходили участники. Каждый подготовил по две песни. Одну общеизвестную песню прошлых лет, вторую – патриотическую. Ведь торжество посвящалось не только Дню добра и уважения, но и дню рождения района. А ещё совсем недавно область отметила 80-ю годовщину освобождения от немецко-фашистских захватчиков. Это событие участники тоже не могли оставить без внимания.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Каждый выступал под своим номером, поскольку в конце мероприятия проводилось голосование на приз зрительских симпатий. А основную программу оценивало строгое жюри: Алла Шумилова (председатель), Ирина Аникина, Татьяна Кудрявцева, Владимир </w:t>
      </w:r>
      <w:proofErr w:type="spellStart"/>
      <w:r>
        <w:rPr>
          <w:spacing w:val="-1"/>
          <w:sz w:val="19"/>
          <w:szCs w:val="19"/>
        </w:rPr>
        <w:t>Паносян</w:t>
      </w:r>
      <w:proofErr w:type="spellEnd"/>
      <w:r>
        <w:rPr>
          <w:spacing w:val="-1"/>
          <w:sz w:val="19"/>
          <w:szCs w:val="19"/>
        </w:rPr>
        <w:t xml:space="preserve"> и Анастасия Егорова.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Говорят, сложнее всего выступать первым и последним. Но так случилось, что под номером один и девять (всего было девять участников) выступали те, кто выходит на сцену не первый раз. </w:t>
      </w:r>
      <w:r>
        <w:rPr>
          <w:b/>
          <w:bCs/>
          <w:spacing w:val="-1"/>
          <w:sz w:val="19"/>
          <w:szCs w:val="19"/>
        </w:rPr>
        <w:t xml:space="preserve">Екатерина </w:t>
      </w:r>
      <w:proofErr w:type="spellStart"/>
      <w:r>
        <w:rPr>
          <w:b/>
          <w:bCs/>
          <w:spacing w:val="-1"/>
          <w:sz w:val="19"/>
          <w:szCs w:val="19"/>
        </w:rPr>
        <w:t>Давидюк</w:t>
      </w:r>
      <w:proofErr w:type="spellEnd"/>
      <w:r>
        <w:rPr>
          <w:b/>
          <w:bCs/>
          <w:spacing w:val="-1"/>
          <w:sz w:val="19"/>
          <w:szCs w:val="19"/>
        </w:rPr>
        <w:t xml:space="preserve"> из </w:t>
      </w:r>
      <w:proofErr w:type="spellStart"/>
      <w:r>
        <w:rPr>
          <w:b/>
          <w:bCs/>
          <w:spacing w:val="-1"/>
          <w:sz w:val="19"/>
          <w:szCs w:val="19"/>
        </w:rPr>
        <w:t>Саволенки</w:t>
      </w:r>
      <w:proofErr w:type="spellEnd"/>
      <w:r>
        <w:rPr>
          <w:spacing w:val="-1"/>
          <w:sz w:val="19"/>
          <w:szCs w:val="19"/>
        </w:rPr>
        <w:t xml:space="preserve"> давно успела покорить зрителей широтой души и задорным характером. На этот раз предстала в новом амплуа, до слёз растрогав зал исполнением военной песни.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Есть своя армия поклонников и у </w:t>
      </w:r>
      <w:r>
        <w:rPr>
          <w:b/>
          <w:bCs/>
          <w:spacing w:val="-1"/>
          <w:sz w:val="19"/>
          <w:szCs w:val="19"/>
        </w:rPr>
        <w:t xml:space="preserve">Владимира </w:t>
      </w:r>
      <w:proofErr w:type="spellStart"/>
      <w:r>
        <w:rPr>
          <w:b/>
          <w:bCs/>
          <w:spacing w:val="-1"/>
          <w:sz w:val="19"/>
          <w:szCs w:val="19"/>
        </w:rPr>
        <w:t>Евдачёва</w:t>
      </w:r>
      <w:proofErr w:type="spellEnd"/>
      <w:r>
        <w:rPr>
          <w:b/>
          <w:bCs/>
          <w:spacing w:val="-1"/>
          <w:sz w:val="19"/>
          <w:szCs w:val="19"/>
        </w:rPr>
        <w:t xml:space="preserve"> из </w:t>
      </w:r>
      <w:proofErr w:type="spellStart"/>
      <w:r>
        <w:rPr>
          <w:b/>
          <w:bCs/>
          <w:spacing w:val="-1"/>
          <w:sz w:val="19"/>
          <w:szCs w:val="19"/>
        </w:rPr>
        <w:t>Подполева</w:t>
      </w:r>
      <w:proofErr w:type="spellEnd"/>
      <w:r>
        <w:rPr>
          <w:b/>
          <w:bCs/>
          <w:spacing w:val="-1"/>
          <w:sz w:val="19"/>
          <w:szCs w:val="19"/>
        </w:rPr>
        <w:t xml:space="preserve">. </w:t>
      </w:r>
      <w:r>
        <w:rPr>
          <w:spacing w:val="-1"/>
          <w:sz w:val="19"/>
          <w:szCs w:val="19"/>
        </w:rPr>
        <w:t xml:space="preserve"> А вот конкурентов мало, поскольку он поёт под гитару. Аранжировку даже для известных песен делает сам, и звучат они в его исполнении по-особенному.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 xml:space="preserve">Наталья Пилипенко из </w:t>
      </w:r>
      <w:proofErr w:type="spellStart"/>
      <w:r>
        <w:rPr>
          <w:b/>
          <w:bCs/>
          <w:spacing w:val="-1"/>
          <w:sz w:val="19"/>
          <w:szCs w:val="19"/>
        </w:rPr>
        <w:t>Порослиц</w:t>
      </w:r>
      <w:proofErr w:type="spellEnd"/>
      <w:r>
        <w:rPr>
          <w:b/>
          <w:bCs/>
          <w:spacing w:val="-1"/>
          <w:sz w:val="19"/>
          <w:szCs w:val="19"/>
        </w:rPr>
        <w:t xml:space="preserve">, Ольга </w:t>
      </w:r>
      <w:proofErr w:type="spellStart"/>
      <w:r>
        <w:rPr>
          <w:b/>
          <w:bCs/>
          <w:spacing w:val="-1"/>
          <w:sz w:val="19"/>
          <w:szCs w:val="19"/>
        </w:rPr>
        <w:t>Шимко</w:t>
      </w:r>
      <w:proofErr w:type="spellEnd"/>
      <w:r>
        <w:rPr>
          <w:b/>
          <w:bCs/>
          <w:spacing w:val="-1"/>
          <w:sz w:val="19"/>
          <w:szCs w:val="19"/>
        </w:rPr>
        <w:t xml:space="preserve"> из </w:t>
      </w:r>
      <w:proofErr w:type="spellStart"/>
      <w:r>
        <w:rPr>
          <w:b/>
          <w:bCs/>
          <w:spacing w:val="-1"/>
          <w:sz w:val="19"/>
          <w:szCs w:val="19"/>
        </w:rPr>
        <w:t>Щелканова</w:t>
      </w:r>
      <w:proofErr w:type="spellEnd"/>
      <w:r>
        <w:rPr>
          <w:b/>
          <w:bCs/>
          <w:spacing w:val="-1"/>
          <w:sz w:val="19"/>
          <w:szCs w:val="19"/>
        </w:rPr>
        <w:t xml:space="preserve"> и Зинаида </w:t>
      </w:r>
      <w:proofErr w:type="spellStart"/>
      <w:r>
        <w:rPr>
          <w:b/>
          <w:bCs/>
          <w:spacing w:val="-1"/>
          <w:sz w:val="19"/>
          <w:szCs w:val="19"/>
        </w:rPr>
        <w:t>Громакова</w:t>
      </w:r>
      <w:proofErr w:type="spellEnd"/>
      <w:r>
        <w:rPr>
          <w:b/>
          <w:bCs/>
          <w:spacing w:val="-1"/>
          <w:sz w:val="19"/>
          <w:szCs w:val="19"/>
        </w:rPr>
        <w:t xml:space="preserve"> из </w:t>
      </w:r>
      <w:proofErr w:type="spellStart"/>
      <w:r>
        <w:rPr>
          <w:b/>
          <w:bCs/>
          <w:spacing w:val="-1"/>
          <w:sz w:val="19"/>
          <w:szCs w:val="19"/>
        </w:rPr>
        <w:t>Чемоданова</w:t>
      </w:r>
      <w:proofErr w:type="spellEnd"/>
      <w:r>
        <w:rPr>
          <w:spacing w:val="-1"/>
          <w:sz w:val="19"/>
          <w:szCs w:val="19"/>
        </w:rPr>
        <w:t xml:space="preserve"> выступали на районной сцене впервые. Но держались так уверенно, что их внутреннего волнения никто не заметил. И первый блин получился совсем не комом.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К сожалению, в числе вокалистов обычно мало мужчин. Как-то не стремится сильная половина человечества на сцену. И в этом плане прошедший конкурс стал особенным, поскольку мужчины блистали, не уступая дамам.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 xml:space="preserve">Дмитрий </w:t>
      </w:r>
      <w:proofErr w:type="spellStart"/>
      <w:r>
        <w:rPr>
          <w:b/>
          <w:bCs/>
          <w:spacing w:val="-1"/>
          <w:sz w:val="19"/>
          <w:szCs w:val="19"/>
        </w:rPr>
        <w:t>Счеславский</w:t>
      </w:r>
      <w:proofErr w:type="spellEnd"/>
      <w:r>
        <w:rPr>
          <w:b/>
          <w:bCs/>
          <w:spacing w:val="-1"/>
          <w:sz w:val="19"/>
          <w:szCs w:val="19"/>
        </w:rPr>
        <w:t xml:space="preserve"> из </w:t>
      </w:r>
      <w:proofErr w:type="spellStart"/>
      <w:r>
        <w:rPr>
          <w:b/>
          <w:bCs/>
          <w:spacing w:val="-1"/>
          <w:sz w:val="19"/>
          <w:szCs w:val="19"/>
        </w:rPr>
        <w:t>Упрямова</w:t>
      </w:r>
      <w:proofErr w:type="spellEnd"/>
      <w:r>
        <w:rPr>
          <w:spacing w:val="-1"/>
          <w:sz w:val="19"/>
          <w:szCs w:val="19"/>
        </w:rPr>
        <w:t xml:space="preserve"> не первый раз выступает в районном доме культуры. Оригинальный, </w:t>
      </w:r>
      <w:proofErr w:type="spellStart"/>
      <w:r>
        <w:rPr>
          <w:spacing w:val="-1"/>
          <w:sz w:val="19"/>
          <w:szCs w:val="19"/>
        </w:rPr>
        <w:t>харизматичный</w:t>
      </w:r>
      <w:proofErr w:type="spellEnd"/>
      <w:r>
        <w:rPr>
          <w:spacing w:val="-1"/>
          <w:sz w:val="19"/>
          <w:szCs w:val="19"/>
        </w:rPr>
        <w:t xml:space="preserve">, он уверенно чувствует себя на сцене и делится со зрителями хорошим настроением.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 xml:space="preserve">Андрей </w:t>
      </w:r>
      <w:proofErr w:type="spellStart"/>
      <w:r>
        <w:rPr>
          <w:b/>
          <w:bCs/>
          <w:spacing w:val="-1"/>
          <w:sz w:val="19"/>
          <w:szCs w:val="19"/>
        </w:rPr>
        <w:t>Гайдеров</w:t>
      </w:r>
      <w:proofErr w:type="spellEnd"/>
      <w:r>
        <w:rPr>
          <w:b/>
          <w:bCs/>
          <w:spacing w:val="-1"/>
          <w:sz w:val="19"/>
          <w:szCs w:val="19"/>
        </w:rPr>
        <w:t xml:space="preserve"> из Юхнова</w:t>
      </w:r>
      <w:r>
        <w:rPr>
          <w:spacing w:val="-1"/>
          <w:sz w:val="19"/>
          <w:szCs w:val="19"/>
        </w:rPr>
        <w:t xml:space="preserve"> не просто участник мероприятия, – его идейный вдохновитель.  А на сцене он давно как рыба в воде и, конечно, с песней по жизни.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Утончённая, изящная, обаятельная </w:t>
      </w:r>
      <w:r>
        <w:rPr>
          <w:b/>
          <w:bCs/>
          <w:spacing w:val="-1"/>
          <w:sz w:val="19"/>
          <w:szCs w:val="19"/>
        </w:rPr>
        <w:t>Людмила Кулакова из Барановки</w:t>
      </w:r>
      <w:r>
        <w:rPr>
          <w:spacing w:val="-1"/>
          <w:sz w:val="19"/>
          <w:szCs w:val="19"/>
        </w:rPr>
        <w:t xml:space="preserve"> становится украшением любой концертной программы, в которой принимает участие.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Ольга Раменская из Беляева</w:t>
      </w:r>
      <w:r>
        <w:rPr>
          <w:spacing w:val="-1"/>
          <w:sz w:val="19"/>
          <w:szCs w:val="19"/>
        </w:rPr>
        <w:t xml:space="preserve"> считает, что песня должна дарить окружающим добро и трогать душу. А её собственное выступление так растрогало членов жюри, что они единогласно присудили ей победу в конкурсе. Оба выхода этой миниатюрной, необыкновенно открытой и талантливой женщины сопровождали крики «Браво!» и гром оваций.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Каждый участник был отмечен в какой-то номинации, а Андрей </w:t>
      </w:r>
      <w:proofErr w:type="spellStart"/>
      <w:r>
        <w:rPr>
          <w:spacing w:val="-1"/>
          <w:sz w:val="19"/>
          <w:szCs w:val="19"/>
        </w:rPr>
        <w:t>Гайдеров</w:t>
      </w:r>
      <w:proofErr w:type="spellEnd"/>
      <w:r>
        <w:rPr>
          <w:spacing w:val="-1"/>
          <w:sz w:val="19"/>
          <w:szCs w:val="19"/>
        </w:rPr>
        <w:t xml:space="preserve"> заслужил признание публики, получив «Приз зрительских симпатий».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Мужчины в этот день, действительно, покоряли сердца. Подарком для всех стали выступления Владимира </w:t>
      </w:r>
      <w:proofErr w:type="spellStart"/>
      <w:r>
        <w:rPr>
          <w:spacing w:val="-1"/>
          <w:sz w:val="19"/>
          <w:szCs w:val="19"/>
        </w:rPr>
        <w:t>Паносяна</w:t>
      </w:r>
      <w:proofErr w:type="spellEnd"/>
      <w:r>
        <w:rPr>
          <w:spacing w:val="-1"/>
          <w:sz w:val="19"/>
          <w:szCs w:val="19"/>
        </w:rPr>
        <w:t xml:space="preserve"> и Игоря Кудрявцева. </w:t>
      </w:r>
    </w:p>
    <w:p w:rsidR="006642EB" w:rsidRDefault="006642EB" w:rsidP="006642EB">
      <w:pPr>
        <w:pStyle w:val="a3"/>
        <w:jc w:val="both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 xml:space="preserve">Два часа пролетели, как мгновение. И после исполнения всем миром финальной песни зрители никак не хотели расходиться. Спасибо работникам дома культуры, лично Татьяне </w:t>
      </w:r>
      <w:proofErr w:type="spellStart"/>
      <w:r>
        <w:rPr>
          <w:spacing w:val="-1"/>
          <w:sz w:val="19"/>
          <w:szCs w:val="19"/>
        </w:rPr>
        <w:t>Тагаевой</w:t>
      </w:r>
      <w:proofErr w:type="spellEnd"/>
      <w:r>
        <w:rPr>
          <w:spacing w:val="-1"/>
          <w:sz w:val="19"/>
          <w:szCs w:val="19"/>
        </w:rPr>
        <w:t xml:space="preserve"> и всем участникам за чудесный праздник. Слова благодарности отделу соцзащиты за предоставленные призы. </w:t>
      </w:r>
    </w:p>
    <w:p w:rsidR="006642EB" w:rsidRDefault="006642EB" w:rsidP="006642EB">
      <w:pPr>
        <w:pStyle w:val="a3"/>
        <w:jc w:val="right"/>
        <w:rPr>
          <w:b/>
          <w:bCs/>
          <w:spacing w:val="-1"/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 xml:space="preserve">Татьяна </w:t>
      </w:r>
      <w:r>
        <w:rPr>
          <w:b/>
          <w:bCs/>
          <w:caps/>
          <w:spacing w:val="-1"/>
          <w:sz w:val="19"/>
          <w:szCs w:val="19"/>
        </w:rPr>
        <w:t>Кондратьева</w:t>
      </w:r>
      <w:r>
        <w:rPr>
          <w:b/>
          <w:bCs/>
          <w:spacing w:val="-1"/>
          <w:sz w:val="19"/>
          <w:szCs w:val="19"/>
        </w:rPr>
        <w:t xml:space="preserve">. </w:t>
      </w:r>
    </w:p>
    <w:p w:rsidR="006642EB" w:rsidRDefault="006642EB" w:rsidP="006642EB">
      <w:pPr>
        <w:pStyle w:val="a3"/>
        <w:jc w:val="right"/>
        <w:rPr>
          <w:b/>
          <w:bCs/>
          <w:spacing w:val="-1"/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 xml:space="preserve">Фото Натальи </w:t>
      </w:r>
    </w:p>
    <w:p w:rsidR="006642EB" w:rsidRDefault="006642EB" w:rsidP="006642EB">
      <w:pPr>
        <w:pStyle w:val="a3"/>
        <w:jc w:val="right"/>
        <w:rPr>
          <w:b/>
          <w:bCs/>
          <w:spacing w:val="-1"/>
          <w:sz w:val="19"/>
          <w:szCs w:val="19"/>
        </w:rPr>
      </w:pPr>
      <w:r>
        <w:rPr>
          <w:b/>
          <w:bCs/>
          <w:caps/>
          <w:spacing w:val="-1"/>
          <w:sz w:val="19"/>
          <w:szCs w:val="19"/>
        </w:rPr>
        <w:t>Соловьёвой</w:t>
      </w:r>
      <w:r>
        <w:rPr>
          <w:b/>
          <w:bCs/>
          <w:spacing w:val="-1"/>
          <w:sz w:val="19"/>
          <w:szCs w:val="19"/>
        </w:rPr>
        <w:t xml:space="preserve">.  </w:t>
      </w:r>
    </w:p>
    <w:p w:rsidR="006642EB" w:rsidRPr="009F7D21" w:rsidRDefault="006642EB" w:rsidP="006642EB">
      <w:pPr>
        <w:ind w:firstLine="567"/>
        <w:jc w:val="both"/>
        <w:rPr>
          <w:sz w:val="24"/>
          <w:szCs w:val="24"/>
        </w:rPr>
      </w:pPr>
    </w:p>
    <w:sectPr w:rsidR="006642EB" w:rsidRPr="009F7D21" w:rsidSect="004B1171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7D21"/>
    <w:rsid w:val="001C72FC"/>
    <w:rsid w:val="00224827"/>
    <w:rsid w:val="004B1171"/>
    <w:rsid w:val="00545352"/>
    <w:rsid w:val="006642EB"/>
    <w:rsid w:val="00685904"/>
    <w:rsid w:val="006E78E6"/>
    <w:rsid w:val="009262A4"/>
    <w:rsid w:val="009F7D21"/>
    <w:rsid w:val="00C15819"/>
    <w:rsid w:val="00E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6642EB"/>
    <w:pPr>
      <w:autoSpaceDE w:val="0"/>
      <w:autoSpaceDN w:val="0"/>
      <w:adjustRightInd w:val="0"/>
      <w:spacing w:after="0" w:line="288" w:lineRule="auto"/>
      <w:ind w:firstLine="170"/>
      <w:jc w:val="distribute"/>
      <w:textAlignment w:val="center"/>
    </w:pPr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Редакция</cp:lastModifiedBy>
  <cp:revision>1</cp:revision>
  <dcterms:created xsi:type="dcterms:W3CDTF">2023-10-09T11:05:00Z</dcterms:created>
  <dcterms:modified xsi:type="dcterms:W3CDTF">2023-10-09T12:21:00Z</dcterms:modified>
</cp:coreProperties>
</file>